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6D" w:rsidRDefault="008B74B4" w:rsidP="008B74B4">
      <w:pPr>
        <w:jc w:val="right"/>
      </w:pPr>
      <w:r>
        <w:t>Leane Leezy</w:t>
      </w:r>
    </w:p>
    <w:p w:rsidR="008B74B4" w:rsidRDefault="008B74B4" w:rsidP="008B74B4">
      <w:pPr>
        <w:jc w:val="right"/>
      </w:pPr>
      <w:r>
        <w:t>Periods 1</w:t>
      </w:r>
      <w:proofErr w:type="gramStart"/>
      <w:r>
        <w:t>,2,7</w:t>
      </w:r>
      <w:proofErr w:type="gramEnd"/>
      <w:r>
        <w:t>, and 8</w:t>
      </w:r>
    </w:p>
    <w:p w:rsidR="008B74B4" w:rsidRDefault="008B74B4" w:rsidP="008B74B4">
      <w:pPr>
        <w:jc w:val="right"/>
      </w:pPr>
      <w:r>
        <w:t>4/25/16</w:t>
      </w:r>
    </w:p>
    <w:p w:rsidR="008B74B4" w:rsidRDefault="008B74B4" w:rsidP="008B74B4">
      <w:pPr>
        <w:jc w:val="right"/>
      </w:pPr>
      <w:r>
        <w:t>Ms. Leezy</w:t>
      </w:r>
    </w:p>
    <w:p w:rsidR="008B74B4" w:rsidRDefault="008B74B4" w:rsidP="008B74B4">
      <w:pPr>
        <w:jc w:val="center"/>
      </w:pPr>
      <w:r>
        <w:t>The Never Ending Battle</w:t>
      </w:r>
    </w:p>
    <w:p w:rsidR="008B74B4" w:rsidRDefault="008B74B4" w:rsidP="008B74B4">
      <w:pPr>
        <w:spacing w:after="0" w:line="480" w:lineRule="auto"/>
      </w:pPr>
      <w:r>
        <w:tab/>
      </w:r>
      <w:r w:rsidRPr="008B74B4">
        <w:rPr>
          <w:highlight w:val="yellow"/>
        </w:rPr>
        <w:t>Hook</w:t>
      </w:r>
      <w:r>
        <w:t xml:space="preserve"> – I want this, no I want that; NO, I really want … </w:t>
      </w:r>
      <w:r w:rsidRPr="008B74B4">
        <w:rPr>
          <w:highlight w:val="yellow"/>
        </w:rPr>
        <w:t>Gist</w:t>
      </w:r>
      <w:r>
        <w:t xml:space="preserve"> – In </w:t>
      </w:r>
      <w:r w:rsidRPr="008B74B4">
        <w:rPr>
          <w:u w:val="single"/>
        </w:rPr>
        <w:t>The Hobbit</w:t>
      </w:r>
      <w:r>
        <w:t xml:space="preserve"> by J.R.R. Tolkien, </w:t>
      </w:r>
      <w:r w:rsidRPr="008B74B4">
        <w:rPr>
          <w:highlight w:val="yellow"/>
        </w:rPr>
        <w:t>Topic sentence intertwined with gist</w:t>
      </w:r>
      <w:r>
        <w:t xml:space="preserve"> - Bilbo Baggins displays conflicting personalities; I too struggle with conflicting personalities – </w:t>
      </w:r>
      <w:proofErr w:type="spellStart"/>
      <w:r>
        <w:t>Ughhh</w:t>
      </w:r>
      <w:proofErr w:type="spellEnd"/>
      <w:r>
        <w:t xml:space="preserve">!  Life would be a lot simpler if we humans did not!  </w:t>
      </w:r>
      <w:r w:rsidRPr="008B74B4">
        <w:rPr>
          <w:highlight w:val="yellow"/>
        </w:rPr>
        <w:t>Example for Bilbo</w:t>
      </w:r>
      <w:r>
        <w:t xml:space="preserve"> – Bilbo inherited an </w:t>
      </w:r>
      <w:r w:rsidRPr="008B74B4">
        <w:rPr>
          <w:u w:val="single"/>
        </w:rPr>
        <w:t>adventurous personality</w:t>
      </w:r>
      <w:r>
        <w:t xml:space="preserve"> from his mother’s side of the family – the </w:t>
      </w:r>
      <w:proofErr w:type="spellStart"/>
      <w:r>
        <w:t>Tooks</w:t>
      </w:r>
      <w:proofErr w:type="spellEnd"/>
      <w:r>
        <w:t xml:space="preserve">, “…Uncle Bullroarer Took … charged the ranks of the goblins … </w:t>
      </w:r>
      <w:proofErr w:type="spellStart"/>
      <w:r>
        <w:t>knoecked</w:t>
      </w:r>
      <w:proofErr w:type="spellEnd"/>
      <w:r>
        <w:t xml:space="preserve"> their King </w:t>
      </w:r>
      <w:proofErr w:type="spellStart"/>
      <w:r>
        <w:t>Golfimbul’s</w:t>
      </w:r>
      <w:proofErr w:type="spellEnd"/>
      <w:r>
        <w:t xml:space="preserve"> head clean off …” but from his father’s side of the family – the Baggins’ – a </w:t>
      </w:r>
      <w:r w:rsidRPr="008B74B4">
        <w:rPr>
          <w:u w:val="single"/>
        </w:rPr>
        <w:t>predictable personality</w:t>
      </w:r>
      <w:r>
        <w:t>, “…he [Bilbo] had in fact … settled down immovable [for 50 years].”</w:t>
      </w:r>
      <w:r w:rsidR="009421EF">
        <w:t xml:space="preserve"> </w:t>
      </w:r>
      <w:r w:rsidR="009421EF" w:rsidRPr="009421EF">
        <w:rPr>
          <w:highlight w:val="yellow"/>
        </w:rPr>
        <w:t>Example for myself -</w:t>
      </w:r>
      <w:r w:rsidR="009421EF">
        <w:t xml:space="preserve"> For me, </w:t>
      </w:r>
      <w:r>
        <w:t xml:space="preserve">warring personalities </w:t>
      </w:r>
      <w:r w:rsidR="009421EF">
        <w:t xml:space="preserve">struggle </w:t>
      </w:r>
      <w:r>
        <w:t xml:space="preserve">between </w:t>
      </w:r>
      <w:r w:rsidR="009421EF">
        <w:t xml:space="preserve">seriously following the rules and adding fun and impulsiveness into anything we do! I take teaching seriously and expect the best out of my students and myself, while at the same time following Mr. Pearson’s rules, but on the other hand, sometimes I just want to say, “Hey, we’ve been working hard, let’s all walk [the whole class] to Starbucks!” or “Hey, let’s go write on the sidewalk with chalk showing others our learning!”  </w:t>
      </w:r>
      <w:r w:rsidR="009421EF" w:rsidRPr="009421EF">
        <w:rPr>
          <w:highlight w:val="yellow"/>
        </w:rPr>
        <w:t>Concluding Sentence</w:t>
      </w:r>
      <w:r w:rsidR="009421EF">
        <w:t xml:space="preserve"> – The problem is … and this is why the key words are “conflicting” and “warring” … conflicting personalities sometimes gets us into trouble.  For Bilbo, “…you were a fool; you walked right in and put your foot in it.”  For me, parents and administrators want bell to bell learning with very little down time, and writing on the sidewalks freaks Mr. Pearson out because random students then begin writing inappropriate things with chalk in the following days. </w:t>
      </w:r>
      <w:proofErr w:type="spellStart"/>
      <w:r w:rsidR="009421EF">
        <w:t>Ughhh</w:t>
      </w:r>
      <w:proofErr w:type="spellEnd"/>
      <w:r w:rsidR="009421EF">
        <w:t xml:space="preserve">!  What to do?  That is the question that Bilbo and I face constantly! Which wins … this remains to be seen in the novel for </w:t>
      </w:r>
      <w:r w:rsidR="009421EF">
        <w:lastRenderedPageBreak/>
        <w:t xml:space="preserve">Bilbo, but for me … usually the serious side wins – though it haunts me that the playful side does not win more often! </w:t>
      </w:r>
      <w:bookmarkStart w:id="0" w:name="_GoBack"/>
      <w:bookmarkEnd w:id="0"/>
    </w:p>
    <w:sectPr w:rsidR="008B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B4"/>
    <w:rsid w:val="008B74B4"/>
    <w:rsid w:val="009421EF"/>
    <w:rsid w:val="00EB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D4AE6-9E69-44F0-A626-7E8492D6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Leezy Leane</dc:creator>
  <cp:keywords/>
  <dc:description/>
  <cp:lastModifiedBy>Leezy Leane</cp:lastModifiedBy>
  <cp:revision>1</cp:revision>
  <dcterms:created xsi:type="dcterms:W3CDTF">2016-04-25T17:26:00Z</dcterms:created>
  <dcterms:modified xsi:type="dcterms:W3CDTF">2016-04-25T17:47:00Z</dcterms:modified>
</cp:coreProperties>
</file>