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0" w:rsidRDefault="00DA4FE0" w:rsidP="001B2161">
      <w:pPr>
        <w:jc w:val="center"/>
        <w:rPr>
          <w:b/>
        </w:rPr>
      </w:pPr>
      <w:r>
        <w:rPr>
          <w:b/>
        </w:rPr>
        <w:t>Neatly complete this assignment on separate paper to be turned in and graded</w:t>
      </w:r>
    </w:p>
    <w:p w:rsidR="004D2985" w:rsidRPr="004D2985" w:rsidRDefault="004D2985" w:rsidP="001B21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Independently Read and Choose </w:t>
      </w:r>
      <w:r w:rsidRPr="00DA4FE0">
        <w:rPr>
          <w:b/>
          <w:u w:val="single"/>
        </w:rPr>
        <w:t>Eight</w:t>
      </w:r>
      <w:r>
        <w:rPr>
          <w:b/>
        </w:rPr>
        <w:t xml:space="preserve"> Questions Below</w:t>
      </w:r>
    </w:p>
    <w:p w:rsidR="00EB346D" w:rsidRDefault="001B2161" w:rsidP="001B2161">
      <w:pPr>
        <w:jc w:val="center"/>
      </w:pPr>
      <w:r>
        <w:rPr>
          <w:u w:val="single"/>
        </w:rPr>
        <w:t>The Hobbit</w:t>
      </w:r>
      <w:r>
        <w:t xml:space="preserve"> </w:t>
      </w:r>
      <w:r w:rsidR="00D71773">
        <w:t xml:space="preserve">End of Chapter V through end of </w:t>
      </w:r>
      <w:r>
        <w:t xml:space="preserve">Chapter VI “Out of the Frying-Pan </w:t>
      </w:r>
      <w:proofErr w:type="gramStart"/>
      <w:r>
        <w:t>Into</w:t>
      </w:r>
      <w:proofErr w:type="gramEnd"/>
      <w:r>
        <w:t xml:space="preserve"> the Fire”</w:t>
      </w:r>
    </w:p>
    <w:p w:rsidR="007A2D65" w:rsidRDefault="00DA4FE0" w:rsidP="007A2D65">
      <w:hyperlink r:id="rId5" w:history="1">
        <w:r w:rsidR="007A2D65" w:rsidRPr="00E97F95">
          <w:rPr>
            <w:rStyle w:val="Hyperlink"/>
          </w:rPr>
          <w:t>http://www.lake.k12.fl.us/cms/lib05/FL01000799/Centricity/Domain/4432/The%20Hobbit%20byJ%20%20RR%20Tolkien%20EBOOK.pdf</w:t>
        </w:r>
      </w:hyperlink>
      <w:r w:rsidR="007A2D65">
        <w:t xml:space="preserve"> In this </w:t>
      </w:r>
      <w:r>
        <w:t xml:space="preserve">online </w:t>
      </w:r>
      <w:r w:rsidR="007A2D65">
        <w:t>version of The Hobbit, Chapter VI starts on page 157 … the page numbers are different than our in class version, but the text is the same</w:t>
      </w:r>
      <w:r>
        <w:t>.</w:t>
      </w:r>
    </w:p>
    <w:p w:rsidR="00D71773" w:rsidRDefault="00D71773" w:rsidP="00D71773">
      <w:r>
        <w:t>Period 1 is on page 94</w:t>
      </w:r>
      <w:r w:rsidR="00DA4FE0">
        <w:t xml:space="preserve"> (classroom copy)</w:t>
      </w:r>
    </w:p>
    <w:p w:rsidR="00D71773" w:rsidRDefault="00D71773" w:rsidP="00D71773">
      <w:r>
        <w:t>Period 2 is on page 88</w:t>
      </w:r>
      <w:r w:rsidR="00DA4FE0">
        <w:t xml:space="preserve"> </w:t>
      </w:r>
      <w:r w:rsidR="00DA4FE0">
        <w:t>(classroom copy)</w:t>
      </w:r>
    </w:p>
    <w:p w:rsidR="00D71773" w:rsidRDefault="00D71773" w:rsidP="00D71773">
      <w:r>
        <w:t>Periods 7 and 8 are on page 92</w:t>
      </w:r>
      <w:r w:rsidR="00DA4FE0">
        <w:t xml:space="preserve"> </w:t>
      </w:r>
      <w:r w:rsidR="00DA4FE0">
        <w:t>(classroom copy)</w:t>
      </w:r>
    </w:p>
    <w:p w:rsidR="001B2161" w:rsidRDefault="001B2161" w:rsidP="001B2161">
      <w:pPr>
        <w:pStyle w:val="ListParagraph"/>
        <w:numPr>
          <w:ilvl w:val="0"/>
          <w:numId w:val="1"/>
        </w:numPr>
      </w:pPr>
      <w:r>
        <w:t xml:space="preserve">At the end of chapter V pages 93 </w:t>
      </w:r>
      <w:r w:rsidR="00DA4FE0">
        <w:t>–</w:t>
      </w:r>
      <w:r>
        <w:t xml:space="preserve"> 96</w:t>
      </w:r>
      <w:r w:rsidR="00DA4FE0">
        <w:t xml:space="preserve"> </w:t>
      </w:r>
      <w:r w:rsidR="00DA4FE0">
        <w:t>(classroom copy)</w:t>
      </w:r>
      <w:r>
        <w:t>, Bilbo experiences extreme internal conflict.  What is it?  Give evidence(s) from the text.</w:t>
      </w:r>
    </w:p>
    <w:p w:rsidR="001B2161" w:rsidRDefault="001B2161" w:rsidP="001B2161">
      <w:pPr>
        <w:pStyle w:val="ListParagraph"/>
        <w:numPr>
          <w:ilvl w:val="0"/>
          <w:numId w:val="1"/>
        </w:numPr>
      </w:pPr>
      <w:r w:rsidRPr="001B2161">
        <w:rPr>
          <w:b/>
        </w:rPr>
        <w:t>After</w:t>
      </w:r>
      <w:r>
        <w:t xml:space="preserve"> reading this chapter, why did J.R.R. Tolkien choose the above title?</w:t>
      </w:r>
    </w:p>
    <w:p w:rsidR="00D71773" w:rsidRDefault="00D71773" w:rsidP="001B2161">
      <w:pPr>
        <w:pStyle w:val="ListParagraph"/>
        <w:numPr>
          <w:ilvl w:val="0"/>
          <w:numId w:val="1"/>
        </w:numPr>
      </w:pPr>
      <w:r>
        <w:t>On Page 98</w:t>
      </w:r>
      <w:r w:rsidR="00DA4FE0">
        <w:t xml:space="preserve"> </w:t>
      </w:r>
      <w:r w:rsidR="00DA4FE0">
        <w:t>(classroom copy)</w:t>
      </w:r>
      <w:r>
        <w:t>, besides a simile, what literary device is, “Then it was like a horrible game of blind man’s-buff.”  Describe this game.</w:t>
      </w:r>
    </w:p>
    <w:p w:rsidR="001B2161" w:rsidRDefault="00B1130C" w:rsidP="001B2161">
      <w:pPr>
        <w:pStyle w:val="ListParagraph"/>
        <w:numPr>
          <w:ilvl w:val="0"/>
          <w:numId w:val="1"/>
        </w:numPr>
      </w:pPr>
      <w:r>
        <w:t>From the text context on page 101</w:t>
      </w:r>
      <w:r w:rsidR="00DA4FE0">
        <w:t xml:space="preserve"> </w:t>
      </w:r>
      <w:r w:rsidR="00DA4FE0">
        <w:t>(classroom copy)</w:t>
      </w:r>
      <w:r>
        <w:t>, what are dells?</w:t>
      </w:r>
    </w:p>
    <w:p w:rsidR="00B1130C" w:rsidRDefault="00B1130C" w:rsidP="001B2161">
      <w:pPr>
        <w:pStyle w:val="ListParagraph"/>
        <w:numPr>
          <w:ilvl w:val="0"/>
          <w:numId w:val="1"/>
        </w:numPr>
      </w:pPr>
      <w:r>
        <w:t>From the text context on page 102</w:t>
      </w:r>
      <w:r w:rsidR="00DA4FE0">
        <w:t xml:space="preserve"> </w:t>
      </w:r>
      <w:r w:rsidR="00DA4FE0">
        <w:t>(classroom copy)</w:t>
      </w:r>
      <w:r>
        <w:t xml:space="preserve">, what does </w:t>
      </w:r>
      <w:proofErr w:type="spellStart"/>
      <w:r>
        <w:t>confusticate</w:t>
      </w:r>
      <w:proofErr w:type="spellEnd"/>
      <w:r>
        <w:t xml:space="preserve"> mean?</w:t>
      </w:r>
    </w:p>
    <w:p w:rsidR="00B1130C" w:rsidRDefault="00B1130C" w:rsidP="001B2161">
      <w:pPr>
        <w:pStyle w:val="ListParagraph"/>
        <w:numPr>
          <w:ilvl w:val="0"/>
          <w:numId w:val="1"/>
        </w:numPr>
      </w:pPr>
      <w:r>
        <w:t>What motivated Bilbo not to reveal the real reason he was able to enter camp without the dwarves or Gandalf noticing?  Use evidence from the text.</w:t>
      </w:r>
    </w:p>
    <w:p w:rsidR="00B1130C" w:rsidRDefault="00B1130C" w:rsidP="001B2161">
      <w:pPr>
        <w:pStyle w:val="ListParagraph"/>
        <w:numPr>
          <w:ilvl w:val="0"/>
          <w:numId w:val="1"/>
        </w:numPr>
      </w:pPr>
      <w:r>
        <w:t>Do you think Gandalf knows the truth?  Use evidence from the text.</w:t>
      </w:r>
    </w:p>
    <w:p w:rsidR="00B1130C" w:rsidRDefault="00B1130C" w:rsidP="001B2161">
      <w:pPr>
        <w:pStyle w:val="ListParagraph"/>
        <w:numPr>
          <w:ilvl w:val="0"/>
          <w:numId w:val="1"/>
        </w:numPr>
      </w:pPr>
      <w:r>
        <w:t>On page 104</w:t>
      </w:r>
      <w:r w:rsidR="00DA4FE0">
        <w:t xml:space="preserve"> </w:t>
      </w:r>
      <w:r w:rsidR="00DA4FE0">
        <w:t>(classroom copy)</w:t>
      </w:r>
      <w:r>
        <w:t>, paragraph 5, Tolkien reveals a part of Gandalf’s personality, or characteristic trait, what is revealed in this paragraph … use evidence from the text.</w:t>
      </w:r>
    </w:p>
    <w:p w:rsidR="00B1130C" w:rsidRDefault="003006D0" w:rsidP="001B2161">
      <w:pPr>
        <w:pStyle w:val="ListParagraph"/>
        <w:numPr>
          <w:ilvl w:val="0"/>
          <w:numId w:val="1"/>
        </w:numPr>
      </w:pPr>
      <w:r>
        <w:t>On page 105</w:t>
      </w:r>
      <w:r w:rsidR="00DA4FE0">
        <w:t xml:space="preserve"> </w:t>
      </w:r>
      <w:r w:rsidR="00DA4FE0">
        <w:t>(classroom copy)</w:t>
      </w:r>
      <w:r>
        <w:t xml:space="preserve">, what literary device is used in, </w:t>
      </w:r>
      <w:proofErr w:type="gramStart"/>
      <w:r>
        <w:t>“ ‘A</w:t>
      </w:r>
      <w:proofErr w:type="gramEnd"/>
      <w:r>
        <w:t xml:space="preserve"> very ticklish business, it was’ he said. ‘Touch and go!’ ”</w:t>
      </w:r>
    </w:p>
    <w:p w:rsidR="003006D0" w:rsidRDefault="00DC7C2F" w:rsidP="001B2161">
      <w:pPr>
        <w:pStyle w:val="ListParagraph"/>
        <w:numPr>
          <w:ilvl w:val="0"/>
          <w:numId w:val="1"/>
        </w:numPr>
      </w:pPr>
      <w:r>
        <w:t>On page 105</w:t>
      </w:r>
      <w:r w:rsidR="00DA4FE0">
        <w:t xml:space="preserve"> </w:t>
      </w:r>
      <w:r w:rsidR="00DA4FE0">
        <w:t>(classroom copy)</w:t>
      </w:r>
      <w:r>
        <w:t>, what does Tolkien mean when he writes, “…they might be said to have had the best of it so far</w:t>
      </w:r>
      <w:proofErr w:type="gramStart"/>
      <w:r>
        <w:t>” ?</w:t>
      </w:r>
      <w:proofErr w:type="gramEnd"/>
    </w:p>
    <w:p w:rsidR="00DC7C2F" w:rsidRDefault="00DC7C2F" w:rsidP="001B2161">
      <w:pPr>
        <w:pStyle w:val="ListParagraph"/>
        <w:numPr>
          <w:ilvl w:val="0"/>
          <w:numId w:val="1"/>
        </w:numPr>
      </w:pPr>
      <w:r>
        <w:t>On page 106</w:t>
      </w:r>
      <w:r w:rsidR="00DA4FE0">
        <w:t xml:space="preserve"> </w:t>
      </w:r>
      <w:r w:rsidR="00DA4FE0">
        <w:t>(classroom copy)</w:t>
      </w:r>
      <w:r>
        <w:t>, paragraph 3, what is revealed about Gandalf’s personality, or characteristic trait?</w:t>
      </w:r>
    </w:p>
    <w:p w:rsidR="00DC7C2F" w:rsidRDefault="00DC7C2F" w:rsidP="001B2161">
      <w:pPr>
        <w:pStyle w:val="ListParagraph"/>
        <w:numPr>
          <w:ilvl w:val="0"/>
          <w:numId w:val="1"/>
        </w:numPr>
      </w:pPr>
      <w:r>
        <w:t>On page 108</w:t>
      </w:r>
      <w:r w:rsidR="00DA4FE0">
        <w:t xml:space="preserve"> </w:t>
      </w:r>
      <w:r w:rsidR="00DA4FE0">
        <w:t>(classroom copy)</w:t>
      </w:r>
      <w:r>
        <w:t>, what is all the foreshadowing that came before Tolkien revealed, “Somehow it struck all of them as not at all a nice place…”</w:t>
      </w:r>
    </w:p>
    <w:p w:rsidR="00DC7C2F" w:rsidRDefault="006C0638" w:rsidP="001B2161">
      <w:pPr>
        <w:pStyle w:val="ListParagraph"/>
        <w:numPr>
          <w:ilvl w:val="0"/>
          <w:numId w:val="1"/>
        </w:numPr>
      </w:pPr>
      <w:r>
        <w:t>This chapter has a lot of imagery – word description that allows your brain to create a visual picture.  Choose one scene, list the description that paints a picture for you, and draw the illustration using labels from your list.</w:t>
      </w:r>
    </w:p>
    <w:p w:rsidR="006C0638" w:rsidRDefault="00AF6515" w:rsidP="001B2161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Wargs</w:t>
      </w:r>
      <w:proofErr w:type="spellEnd"/>
      <w:r>
        <w:t>, and what is their relationship to Goblins?</w:t>
      </w:r>
    </w:p>
    <w:p w:rsidR="00AF6515" w:rsidRDefault="00AF6515" w:rsidP="001B2161">
      <w:pPr>
        <w:pStyle w:val="ListParagraph"/>
        <w:numPr>
          <w:ilvl w:val="0"/>
          <w:numId w:val="1"/>
        </w:numPr>
      </w:pPr>
      <w:r>
        <w:t xml:space="preserve">Would you have done what </w:t>
      </w:r>
      <w:proofErr w:type="spellStart"/>
      <w:r>
        <w:t>Dori</w:t>
      </w:r>
      <w:proofErr w:type="spellEnd"/>
      <w:r>
        <w:t xml:space="preserve"> did to save Bilbo? Why or why not?</w:t>
      </w:r>
    </w:p>
    <w:p w:rsidR="00AF6515" w:rsidRDefault="0064184B" w:rsidP="001B2161">
      <w:pPr>
        <w:pStyle w:val="ListParagraph"/>
        <w:numPr>
          <w:ilvl w:val="0"/>
          <w:numId w:val="1"/>
        </w:numPr>
      </w:pPr>
      <w:r>
        <w:t>What does it mean “He [Bilbo] used to turn queer if he looked over the edge of quite a little cliff; and he had never liked ladders, let alone trees …</w:t>
      </w:r>
      <w:proofErr w:type="gramStart"/>
      <w:r>
        <w:t>” ?</w:t>
      </w:r>
      <w:proofErr w:type="gramEnd"/>
      <w:r>
        <w:t xml:space="preserve"> </w:t>
      </w:r>
      <w:r w:rsidR="00DA5746">
        <w:t xml:space="preserve">There is more description </w:t>
      </w:r>
      <w:r w:rsidR="00DA5746">
        <w:lastRenderedPageBreak/>
        <w:t>on pages 118 – 119</w:t>
      </w:r>
      <w:r w:rsidR="00DA4FE0">
        <w:t xml:space="preserve"> </w:t>
      </w:r>
      <w:r w:rsidR="00DA4FE0">
        <w:t>(classroom copy)</w:t>
      </w:r>
      <w:r w:rsidR="00DA5746">
        <w:t xml:space="preserve">. </w:t>
      </w:r>
      <w:r>
        <w:t>Can you relate to this? Why or why not?  Give an example.</w:t>
      </w:r>
    </w:p>
    <w:p w:rsidR="004D2985" w:rsidRPr="001B2161" w:rsidRDefault="004D2985" w:rsidP="001B2161">
      <w:pPr>
        <w:pStyle w:val="ListParagraph"/>
        <w:numPr>
          <w:ilvl w:val="0"/>
          <w:numId w:val="1"/>
        </w:numPr>
      </w:pPr>
      <w:r>
        <w:t xml:space="preserve">What is an </w:t>
      </w:r>
      <w:proofErr w:type="gramStart"/>
      <w:r>
        <w:t>eagles</w:t>
      </w:r>
      <w:proofErr w:type="gramEnd"/>
      <w:r>
        <w:t xml:space="preserve"> eyrie, and how do you know based on the text?</w:t>
      </w:r>
    </w:p>
    <w:sectPr w:rsidR="004D2985" w:rsidRPr="001B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3F2"/>
    <w:multiLevelType w:val="hybridMultilevel"/>
    <w:tmpl w:val="AEF2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61"/>
    <w:rsid w:val="001B2161"/>
    <w:rsid w:val="003006D0"/>
    <w:rsid w:val="004D2985"/>
    <w:rsid w:val="0064184B"/>
    <w:rsid w:val="006C0638"/>
    <w:rsid w:val="007A2D65"/>
    <w:rsid w:val="00AF6515"/>
    <w:rsid w:val="00B1130C"/>
    <w:rsid w:val="00D71773"/>
    <w:rsid w:val="00DA4FE0"/>
    <w:rsid w:val="00DA5746"/>
    <w:rsid w:val="00DC7C2F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A6D83-D57A-4789-A681-878BE57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.k12.fl.us/cms/lib05/FL01000799/Centricity/Domain/4432/The%20Hobbit%20byJ%20%20RR%20Tolkien%20E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11</cp:revision>
  <cp:lastPrinted>2016-05-24T14:30:00Z</cp:lastPrinted>
  <dcterms:created xsi:type="dcterms:W3CDTF">2016-05-23T14:01:00Z</dcterms:created>
  <dcterms:modified xsi:type="dcterms:W3CDTF">2016-05-24T14:30:00Z</dcterms:modified>
</cp:coreProperties>
</file>